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A9B99" w14:textId="77777777" w:rsidR="00F819AD" w:rsidRDefault="00F819AD" w:rsidP="00F819AD">
      <w:r>
        <w:rPr>
          <w:noProof/>
          <w:lang w:eastAsia="en-GB"/>
        </w:rPr>
        <mc:AlternateContent>
          <mc:Choice Requires="wpg">
            <w:drawing>
              <wp:anchor distT="0" distB="0" distL="228600" distR="228600" simplePos="0" relativeHeight="251659264" behindDoc="1" locked="0" layoutInCell="1" allowOverlap="1" wp14:anchorId="6CF3BE96" wp14:editId="32CADE12">
                <wp:simplePos x="0" y="0"/>
                <wp:positionH relativeFrom="margin">
                  <wp:posOffset>-125290</wp:posOffset>
                </wp:positionH>
                <wp:positionV relativeFrom="margin">
                  <wp:posOffset>-885825</wp:posOffset>
                </wp:positionV>
                <wp:extent cx="6581140" cy="10620375"/>
                <wp:effectExtent l="0" t="0" r="0" b="9525"/>
                <wp:wrapSquare wrapText="bothSides"/>
                <wp:docPr id="201" name="Group 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1140" cy="10620375"/>
                          <a:chOff x="0" y="0"/>
                          <a:chExt cx="6581775" cy="10620608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1028723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3400500"/>
                            <a:ext cx="1828800" cy="7220108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CD645AA" w14:textId="77777777" w:rsidR="00F819AD" w:rsidRPr="007059F7" w:rsidRDefault="00F819AD" w:rsidP="00F819AD">
                              <w:pPr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1025626"/>
                            <a:ext cx="6581775" cy="253049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9248C88" w14:textId="77777777" w:rsidR="00F819AD" w:rsidRPr="007811C7" w:rsidRDefault="00F819AD" w:rsidP="00F819AD">
                              <w:pPr>
                                <w:pStyle w:val="NoSpacing"/>
                                <w:jc w:val="center"/>
                                <w:rPr>
                                  <w:rFonts w:ascii="Ebrima" w:hAnsi="Ebrima"/>
                                  <w:b/>
                                  <w:i/>
                                  <w:caps/>
                                  <w:color w:val="002060"/>
                                  <w:sz w:val="96"/>
                                  <w:szCs w:val="96"/>
                                </w:rPr>
                              </w:pPr>
                              <w:r w:rsidRPr="007811C7">
                                <w:rPr>
                                  <w:rFonts w:ascii="Ebrima" w:hAnsi="Ebrima"/>
                                  <w:b/>
                                  <w:i/>
                                  <w:caps/>
                                  <w:color w:val="002060"/>
                                  <w:sz w:val="96"/>
                                  <w:szCs w:val="96"/>
                                </w:rPr>
                                <w:t>STUDENT Equality Information</w:t>
                              </w:r>
                            </w:p>
                            <w:p w14:paraId="5A300051" w14:textId="77777777" w:rsidR="00F819AD" w:rsidRPr="007811C7" w:rsidRDefault="00F819AD" w:rsidP="00F819AD">
                              <w:pPr>
                                <w:pStyle w:val="NoSpacing"/>
                                <w:jc w:val="center"/>
                                <w:rPr>
                                  <w:rFonts w:ascii="Ebrima" w:hAnsi="Ebrima"/>
                                  <w:b/>
                                  <w:i/>
                                  <w:caps/>
                                  <w:color w:val="002060"/>
                                  <w:sz w:val="96"/>
                                  <w:szCs w:val="96"/>
                                </w:rPr>
                              </w:pPr>
                              <w:r w:rsidRPr="007811C7">
                                <w:rPr>
                                  <w:rFonts w:ascii="Ebrima" w:hAnsi="Ebrima"/>
                                  <w:b/>
                                  <w:i/>
                                  <w:caps/>
                                  <w:color w:val="002060"/>
                                  <w:sz w:val="96"/>
                                  <w:szCs w:val="96"/>
                                </w:rPr>
                                <w:t>201</w:t>
                              </w:r>
                              <w:r w:rsidR="00CD1AEA" w:rsidRPr="007811C7">
                                <w:rPr>
                                  <w:rFonts w:ascii="Ebrima" w:hAnsi="Ebrima"/>
                                  <w:b/>
                                  <w:i/>
                                  <w:caps/>
                                  <w:color w:val="002060"/>
                                  <w:sz w:val="96"/>
                                  <w:szCs w:val="96"/>
                                </w:rPr>
                                <w:t>9</w:t>
                              </w:r>
                              <w:r w:rsidRPr="007811C7">
                                <w:rPr>
                                  <w:rFonts w:ascii="Ebrima" w:hAnsi="Ebrima"/>
                                  <w:b/>
                                  <w:i/>
                                  <w:caps/>
                                  <w:color w:val="002060"/>
                                  <w:sz w:val="96"/>
                                  <w:szCs w:val="96"/>
                                </w:rPr>
                                <w:t>/</w:t>
                              </w:r>
                              <w:r w:rsidR="00CD1AEA" w:rsidRPr="007811C7">
                                <w:rPr>
                                  <w:rFonts w:ascii="Ebrima" w:hAnsi="Ebrima"/>
                                  <w:b/>
                                  <w:i/>
                                  <w:caps/>
                                  <w:color w:val="002060"/>
                                  <w:sz w:val="96"/>
                                  <w:szCs w:val="9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3BE96" id="Group 201" o:spid="_x0000_s1026" alt="&quot;&quot;" style="position:absolute;margin-left:-9.85pt;margin-top:-69.75pt;width:518.2pt;height:836.25pt;z-index:-251657216;mso-wrap-distance-left:18pt;mso-wrap-distance-right:18pt;mso-position-horizontal-relative:margin;mso-position-vertical-relative:margin;mso-width-relative:margin;mso-height-relative:margin" coordsize="65817,106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">
                <v:rect id="Rectangle 202" o:spid="_x0000_s1027" style="position:absolute;width:18288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" fillcolor="#5b9bd5" stroked="f" strokeweight="1pt"/>
                <v:rect id="Rectangle 203" o:spid="_x0000_s1028" style="position:absolute;top:34005;width:18288;height:7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" fillcolor="#5b9bd5" stroked="f" strokeweight="1pt">
                  <v:textbox inset=",14.4pt,8.64pt,18pt">
                    <w:txbxContent>
                      <w:p w14:paraId="2CD645AA" w14:textId="77777777" w:rsidR="00F819AD" w:rsidRPr="007059F7" w:rsidRDefault="00F819AD" w:rsidP="00F819AD">
                        <w:pPr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10256;width:65817;height:25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" fillcolor="window" stroked="f" strokeweight=".5pt">
                  <v:textbox inset=",7.2pt,,7.2pt">
                    <w:txbxContent>
                      <w:p w14:paraId="09248C88" w14:textId="77777777" w:rsidR="00F819AD" w:rsidRPr="007811C7" w:rsidRDefault="00F819AD" w:rsidP="00F819AD">
                        <w:pPr>
                          <w:pStyle w:val="NoSpacing"/>
                          <w:jc w:val="center"/>
                          <w:rPr>
                            <w:rFonts w:ascii="Ebrima" w:hAnsi="Ebrima"/>
                            <w:b/>
                            <w:i/>
                            <w:caps/>
                            <w:color w:val="002060"/>
                            <w:sz w:val="96"/>
                            <w:szCs w:val="96"/>
                          </w:rPr>
                        </w:pPr>
                        <w:r w:rsidRPr="007811C7">
                          <w:rPr>
                            <w:rFonts w:ascii="Ebrima" w:hAnsi="Ebrima"/>
                            <w:b/>
                            <w:i/>
                            <w:caps/>
                            <w:color w:val="002060"/>
                            <w:sz w:val="96"/>
                            <w:szCs w:val="96"/>
                          </w:rPr>
                          <w:t>STUDENT Equality Information</w:t>
                        </w:r>
                      </w:p>
                      <w:p w14:paraId="5A300051" w14:textId="77777777" w:rsidR="00F819AD" w:rsidRPr="007811C7" w:rsidRDefault="00F819AD" w:rsidP="00F819AD">
                        <w:pPr>
                          <w:pStyle w:val="NoSpacing"/>
                          <w:jc w:val="center"/>
                          <w:rPr>
                            <w:rFonts w:ascii="Ebrima" w:hAnsi="Ebrima"/>
                            <w:b/>
                            <w:i/>
                            <w:caps/>
                            <w:color w:val="002060"/>
                            <w:sz w:val="96"/>
                            <w:szCs w:val="96"/>
                          </w:rPr>
                        </w:pPr>
                        <w:r w:rsidRPr="007811C7">
                          <w:rPr>
                            <w:rFonts w:ascii="Ebrima" w:hAnsi="Ebrima"/>
                            <w:b/>
                            <w:i/>
                            <w:caps/>
                            <w:color w:val="002060"/>
                            <w:sz w:val="96"/>
                            <w:szCs w:val="96"/>
                          </w:rPr>
                          <w:t>201</w:t>
                        </w:r>
                        <w:r w:rsidR="00CD1AEA" w:rsidRPr="007811C7">
                          <w:rPr>
                            <w:rFonts w:ascii="Ebrima" w:hAnsi="Ebrima"/>
                            <w:b/>
                            <w:i/>
                            <w:caps/>
                            <w:color w:val="002060"/>
                            <w:sz w:val="96"/>
                            <w:szCs w:val="96"/>
                          </w:rPr>
                          <w:t>9</w:t>
                        </w:r>
                        <w:r w:rsidRPr="007811C7">
                          <w:rPr>
                            <w:rFonts w:ascii="Ebrima" w:hAnsi="Ebrima"/>
                            <w:b/>
                            <w:i/>
                            <w:caps/>
                            <w:color w:val="002060"/>
                            <w:sz w:val="96"/>
                            <w:szCs w:val="96"/>
                          </w:rPr>
                          <w:t>/</w:t>
                        </w:r>
                        <w:r w:rsidR="00CD1AEA" w:rsidRPr="007811C7">
                          <w:rPr>
                            <w:rFonts w:ascii="Ebrima" w:hAnsi="Ebrima"/>
                            <w:b/>
                            <w:i/>
                            <w:caps/>
                            <w:color w:val="002060"/>
                            <w:sz w:val="96"/>
                            <w:szCs w:val="96"/>
                          </w:rPr>
                          <w:t>2020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1006856" distL="144780" distR="143637" simplePos="0" relativeHeight="251660288" behindDoc="0" locked="0" layoutInCell="1" allowOverlap="1" wp14:anchorId="77355361" wp14:editId="037B71B5">
            <wp:simplePos x="0" y="0"/>
            <wp:positionH relativeFrom="margin">
              <wp:posOffset>-333883</wp:posOffset>
            </wp:positionH>
            <wp:positionV relativeFrom="margin">
              <wp:posOffset>5686425</wp:posOffset>
            </wp:positionV>
            <wp:extent cx="6583680" cy="1832229"/>
            <wp:effectExtent l="19050" t="0" r="26670" b="549275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831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0136D" w14:textId="77777777" w:rsidR="00DC7E05" w:rsidRDefault="00DC7E05"/>
    <w:p w14:paraId="2CD60415" w14:textId="77777777" w:rsidR="008B5052" w:rsidRDefault="00DC7E05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 w:rsidRPr="00903217">
        <w:rPr>
          <w:rFonts w:ascii="Ebrima" w:hAnsi="Ebrima"/>
          <w:b/>
          <w:sz w:val="32"/>
          <w:szCs w:val="32"/>
        </w:rPr>
        <w:t xml:space="preserve">Student Equality Data </w:t>
      </w:r>
      <w:r w:rsidR="00CD1AEA">
        <w:rPr>
          <w:rFonts w:ascii="Ebrima" w:hAnsi="Ebrima"/>
          <w:b/>
          <w:sz w:val="32"/>
          <w:szCs w:val="32"/>
        </w:rPr>
        <w:t>2019-2020 (no student duplicates)</w:t>
      </w:r>
    </w:p>
    <w:p w14:paraId="2967580C" w14:textId="77777777" w:rsidR="00CD1AEA" w:rsidRDefault="00CD1AEA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A808013" wp14:editId="1DF318FE">
            <wp:extent cx="6353175" cy="4419600"/>
            <wp:effectExtent l="0" t="0" r="9525" b="0"/>
            <wp:docPr id="1" name="Chart 1" descr="Chart showing number of students and their religious belief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CA98398" w14:textId="77777777" w:rsidR="00CD1AEA" w:rsidRDefault="00CD1AEA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 w:rsidRPr="00CD1AEA">
        <w:rPr>
          <w:noProof/>
          <w:lang w:eastAsia="en-GB"/>
        </w:rPr>
        <w:drawing>
          <wp:inline distT="0" distB="0" distL="0" distR="0" wp14:anchorId="44E66F94" wp14:editId="7E3B180F">
            <wp:extent cx="2714625" cy="3514725"/>
            <wp:effectExtent l="0" t="0" r="9525" b="9525"/>
            <wp:docPr id="3" name="Picture 3" descr="Table showing number of students and their religious bel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 showing number of students and their religious belie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A6A1D" w14:textId="77777777" w:rsidR="00CD1AEA" w:rsidRDefault="00CD1AEA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</w:p>
    <w:p w14:paraId="0C3592CF" w14:textId="77777777" w:rsidR="00CD1AEA" w:rsidRDefault="00CD1AEA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</w:p>
    <w:p w14:paraId="7C62A026" w14:textId="6B4E0987" w:rsidR="009722E3" w:rsidRDefault="009722E3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 w:rsidRPr="009722E3">
        <w:lastRenderedPageBreak/>
        <w:drawing>
          <wp:inline distT="0" distB="0" distL="0" distR="0" wp14:anchorId="326DBF5E" wp14:editId="6615ACEC">
            <wp:extent cx="5288280" cy="2412075"/>
            <wp:effectExtent l="0" t="0" r="0" b="0"/>
            <wp:docPr id="4" name="Picture 4" descr="Table showing number of students and their political opi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 showing number of students and their political opin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83" cy="241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68DEA" w14:textId="77777777" w:rsidR="009722E3" w:rsidRDefault="009722E3" w:rsidP="009722E3">
      <w:r w:rsidRPr="00B06E2B">
        <w:t>It appears PO not recorded based on Department guidelines however this has now been rectified going forward</w:t>
      </w:r>
    </w:p>
    <w:p w14:paraId="2BD07395" w14:textId="77777777" w:rsidR="009722E3" w:rsidRDefault="009722E3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</w:p>
    <w:p w14:paraId="3A99D863" w14:textId="77777777" w:rsidR="00CD1AEA" w:rsidRDefault="00CD1AEA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34B09382" wp14:editId="0B1D5CB9">
            <wp:extent cx="6610350" cy="3352800"/>
            <wp:effectExtent l="0" t="0" r="0" b="0"/>
            <wp:docPr id="6" name="Chart 6" descr="Chart showing number of students and their racial group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B0F30CC" w14:textId="77777777" w:rsidR="00CD1AEA" w:rsidRDefault="00CD1AEA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 w:rsidRPr="00CD1AEA">
        <w:rPr>
          <w:noProof/>
          <w:lang w:eastAsia="en-GB"/>
        </w:rPr>
        <w:lastRenderedPageBreak/>
        <w:drawing>
          <wp:inline distT="0" distB="0" distL="0" distR="0" wp14:anchorId="267D790E" wp14:editId="3D45010B">
            <wp:extent cx="2781300" cy="3295650"/>
            <wp:effectExtent l="0" t="0" r="0" b="0"/>
            <wp:docPr id="7" name="Picture 7" descr="Table showing number of students and their racial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 showing number of students and their racial grou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FCBFD" w14:textId="77777777" w:rsidR="00CD1AEA" w:rsidRDefault="00CD1AEA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4C8B5CB" wp14:editId="5B0BD438">
            <wp:extent cx="6381750" cy="3314700"/>
            <wp:effectExtent l="0" t="0" r="0" b="0"/>
            <wp:docPr id="10" name="Chart 10" descr="Charter showing number of students and their age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ED1867F" w14:textId="77777777" w:rsidR="00CD1AEA" w:rsidRDefault="00CD1AEA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 w:rsidRPr="00CD1AEA">
        <w:rPr>
          <w:noProof/>
          <w:lang w:eastAsia="en-GB"/>
        </w:rPr>
        <w:drawing>
          <wp:inline distT="0" distB="0" distL="0" distR="0" wp14:anchorId="207E7819" wp14:editId="367334D5">
            <wp:extent cx="1990725" cy="1981200"/>
            <wp:effectExtent l="0" t="0" r="9525" b="0"/>
            <wp:docPr id="11" name="Picture 11" descr="Table showing number of students and their 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 showing number of students and their 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18AF4" w14:textId="77777777" w:rsidR="00CD1AEA" w:rsidRDefault="00CD1AEA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4C788FC6" wp14:editId="736C6CA0">
            <wp:extent cx="6238875" cy="3162300"/>
            <wp:effectExtent l="0" t="0" r="9525" b="0"/>
            <wp:docPr id="12" name="Chart 12" descr="Chart showing number of students and their marital statu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CDCA428" w14:textId="77777777" w:rsidR="00CD1AEA" w:rsidRDefault="00CD1AEA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 w:rsidRPr="00CD1AEA">
        <w:rPr>
          <w:noProof/>
          <w:lang w:eastAsia="en-GB"/>
        </w:rPr>
        <w:drawing>
          <wp:inline distT="0" distB="0" distL="0" distR="0" wp14:anchorId="07876461" wp14:editId="6EF0C253">
            <wp:extent cx="2514600" cy="2200275"/>
            <wp:effectExtent l="0" t="0" r="0" b="9525"/>
            <wp:docPr id="20" name="Picture 20" descr="Table showing number of students and their marital 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 showing number of students and their marital statu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2737C" w14:textId="77777777" w:rsidR="00CD1AEA" w:rsidRDefault="00CD1AEA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8E2D07A" wp14:editId="11D3A5CC">
            <wp:extent cx="6372225" cy="3524250"/>
            <wp:effectExtent l="0" t="0" r="9525" b="0"/>
            <wp:docPr id="21" name="Chart 21" descr="Chart showing number of students and their sexual orientation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8655DE6" w14:textId="77777777" w:rsidR="00CD1AEA" w:rsidRDefault="00CD1AEA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</w:p>
    <w:p w14:paraId="73D01226" w14:textId="77777777" w:rsidR="00CD1AEA" w:rsidRDefault="00CD1AEA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 w:rsidRPr="00CD1AEA">
        <w:rPr>
          <w:noProof/>
          <w:lang w:eastAsia="en-GB"/>
        </w:rPr>
        <w:lastRenderedPageBreak/>
        <w:drawing>
          <wp:inline distT="0" distB="0" distL="0" distR="0" wp14:anchorId="2760639A" wp14:editId="442871E3">
            <wp:extent cx="2657475" cy="2419350"/>
            <wp:effectExtent l="0" t="0" r="9525" b="0"/>
            <wp:docPr id="22" name="Picture 22" descr="Table showing number of students and their marital 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 showing number of students and their marital stat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53498" w14:textId="77777777" w:rsidR="00A55222" w:rsidRDefault="00A55222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3A1A07FF" wp14:editId="4C5B682B">
            <wp:extent cx="6562725" cy="2743200"/>
            <wp:effectExtent l="0" t="0" r="9525" b="0"/>
            <wp:docPr id="23" name="Chart 23" descr="Chart showing number of students and their gender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FCF5734" w14:textId="77777777" w:rsidR="00A55222" w:rsidRDefault="00A55222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 w:rsidRPr="00A55222">
        <w:rPr>
          <w:noProof/>
          <w:lang w:eastAsia="en-GB"/>
        </w:rPr>
        <w:drawing>
          <wp:inline distT="0" distB="0" distL="0" distR="0" wp14:anchorId="2175342C" wp14:editId="41E9EDAD">
            <wp:extent cx="1971675" cy="1009650"/>
            <wp:effectExtent l="0" t="0" r="9525" b="0"/>
            <wp:docPr id="24" name="Picture 24" descr="Table showing number of students and their g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 showing number of students and their gend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13145" w14:textId="77777777" w:rsidR="00A55222" w:rsidRDefault="00A55222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6AA905A0" wp14:editId="3B705927">
            <wp:extent cx="6705600" cy="3619500"/>
            <wp:effectExtent l="0" t="0" r="0" b="0"/>
            <wp:docPr id="25" name="Chart 25" descr="Chart showing number of student and their disability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5DBF392" w14:textId="77777777" w:rsidR="00A55222" w:rsidRDefault="00A55222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 w:rsidRPr="00A55222">
        <w:rPr>
          <w:noProof/>
          <w:lang w:eastAsia="en-GB"/>
        </w:rPr>
        <w:drawing>
          <wp:inline distT="0" distB="0" distL="0" distR="0" wp14:anchorId="363290E3" wp14:editId="47CF7A73">
            <wp:extent cx="4048125" cy="3295650"/>
            <wp:effectExtent l="0" t="0" r="9525" b="0"/>
            <wp:docPr id="26" name="Picture 26" descr="Table showing number of students and their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 showing number of students and their disabilit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BD0CC" w14:textId="77777777" w:rsidR="00A55222" w:rsidRDefault="00A55222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 w:rsidRPr="00A55222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25B34E7" wp14:editId="2BB637D9">
            <wp:simplePos x="0" y="0"/>
            <wp:positionH relativeFrom="margin">
              <wp:posOffset>4502785</wp:posOffset>
            </wp:positionH>
            <wp:positionV relativeFrom="margin">
              <wp:posOffset>6136640</wp:posOffset>
            </wp:positionV>
            <wp:extent cx="2276475" cy="1104900"/>
            <wp:effectExtent l="0" t="0" r="9525" b="0"/>
            <wp:wrapSquare wrapText="bothSides"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5222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46D97FD" wp14:editId="08895B79">
            <wp:simplePos x="0" y="0"/>
            <wp:positionH relativeFrom="margin">
              <wp:posOffset>4540885</wp:posOffset>
            </wp:positionH>
            <wp:positionV relativeFrom="margin">
              <wp:posOffset>3479165</wp:posOffset>
            </wp:positionV>
            <wp:extent cx="2276475" cy="1104900"/>
            <wp:effectExtent l="0" t="0" r="9525" b="0"/>
            <wp:wrapSquare wrapText="bothSides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538B60F8" wp14:editId="3ED27265">
            <wp:extent cx="4352925" cy="2628900"/>
            <wp:effectExtent l="0" t="0" r="9525" b="0"/>
            <wp:docPr id="27" name="Chart 27" descr="Chart showing number of students with a dependant child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A55222">
        <w:rPr>
          <w:rFonts w:ascii="Ebrima" w:hAnsi="Ebrima"/>
          <w:b/>
          <w:sz w:val="32"/>
          <w:szCs w:val="32"/>
        </w:rPr>
        <w:t xml:space="preserve"> </w:t>
      </w:r>
    </w:p>
    <w:p w14:paraId="60261B1E" w14:textId="77777777" w:rsidR="00A55222" w:rsidRDefault="00A55222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92741F6" wp14:editId="3685693A">
            <wp:extent cx="4343400" cy="2657475"/>
            <wp:effectExtent l="0" t="0" r="0" b="9525"/>
            <wp:docPr id="29" name="Chart 29" descr="Chart showing number of students with a dependant adul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A55222">
        <w:rPr>
          <w:rFonts w:ascii="Ebrima" w:hAnsi="Ebrima"/>
          <w:b/>
          <w:sz w:val="32"/>
          <w:szCs w:val="32"/>
        </w:rPr>
        <w:t xml:space="preserve"> </w:t>
      </w:r>
    </w:p>
    <w:p w14:paraId="30EB3527" w14:textId="77777777" w:rsidR="00A55222" w:rsidRDefault="00A55222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</w:p>
    <w:p w14:paraId="4A62D82F" w14:textId="77777777" w:rsidR="00A55222" w:rsidRDefault="00A55222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03E16C2D" wp14:editId="2A576E29">
            <wp:extent cx="6515100" cy="3467100"/>
            <wp:effectExtent l="0" t="0" r="0" b="0"/>
            <wp:docPr id="31" name="Chart 31" descr="Chart showing number of students and their community background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D0C53B2" w14:textId="77777777" w:rsidR="00A55222" w:rsidRDefault="00A55222" w:rsidP="00A34D03">
      <w:pPr>
        <w:tabs>
          <w:tab w:val="left" w:pos="6331"/>
        </w:tabs>
        <w:rPr>
          <w:rFonts w:ascii="Ebrima" w:hAnsi="Ebrima"/>
          <w:b/>
          <w:sz w:val="32"/>
          <w:szCs w:val="32"/>
        </w:rPr>
      </w:pPr>
      <w:r w:rsidRPr="00A55222">
        <w:rPr>
          <w:noProof/>
          <w:lang w:eastAsia="en-GB"/>
        </w:rPr>
        <w:drawing>
          <wp:inline distT="0" distB="0" distL="0" distR="0" wp14:anchorId="604F0E3D" wp14:editId="1B2D455E">
            <wp:extent cx="2733675" cy="1981200"/>
            <wp:effectExtent l="0" t="0" r="9525" b="0"/>
            <wp:docPr id="32" name="Picture 32" descr="Table showing number of students and their community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 showing number of students and their community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5222" w:rsidSect="0040189F"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9E1A3" w14:textId="77777777" w:rsidR="00A55222" w:rsidRDefault="00A55222" w:rsidP="00A55222">
      <w:pPr>
        <w:spacing w:after="0" w:line="240" w:lineRule="auto"/>
      </w:pPr>
      <w:r>
        <w:separator/>
      </w:r>
    </w:p>
  </w:endnote>
  <w:endnote w:type="continuationSeparator" w:id="0">
    <w:p w14:paraId="0DDC2E1B" w14:textId="77777777" w:rsidR="00A55222" w:rsidRDefault="00A55222" w:rsidP="00A5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02310" w14:textId="77777777" w:rsidR="00A55222" w:rsidRDefault="00A552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D9105" w14:textId="77777777" w:rsidR="00A55222" w:rsidRDefault="00A55222" w:rsidP="00A55222">
      <w:pPr>
        <w:spacing w:after="0" w:line="240" w:lineRule="auto"/>
      </w:pPr>
      <w:r>
        <w:separator/>
      </w:r>
    </w:p>
  </w:footnote>
  <w:footnote w:type="continuationSeparator" w:id="0">
    <w:p w14:paraId="0BF2E6E7" w14:textId="77777777" w:rsidR="00A55222" w:rsidRDefault="00A55222" w:rsidP="00A552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89F"/>
    <w:rsid w:val="0003051C"/>
    <w:rsid w:val="000416E7"/>
    <w:rsid w:val="00071629"/>
    <w:rsid w:val="000E17E8"/>
    <w:rsid w:val="001210F0"/>
    <w:rsid w:val="001A0769"/>
    <w:rsid w:val="0040189F"/>
    <w:rsid w:val="00450A1E"/>
    <w:rsid w:val="004B3744"/>
    <w:rsid w:val="004C6558"/>
    <w:rsid w:val="004E7F98"/>
    <w:rsid w:val="00596F97"/>
    <w:rsid w:val="005C497A"/>
    <w:rsid w:val="006200E1"/>
    <w:rsid w:val="00663070"/>
    <w:rsid w:val="006B46D0"/>
    <w:rsid w:val="006C2030"/>
    <w:rsid w:val="007811C7"/>
    <w:rsid w:val="007B73E5"/>
    <w:rsid w:val="007D6909"/>
    <w:rsid w:val="00876089"/>
    <w:rsid w:val="008B5052"/>
    <w:rsid w:val="009607EF"/>
    <w:rsid w:val="009722E3"/>
    <w:rsid w:val="00991E1D"/>
    <w:rsid w:val="00992154"/>
    <w:rsid w:val="009A13A0"/>
    <w:rsid w:val="00A34D03"/>
    <w:rsid w:val="00A55222"/>
    <w:rsid w:val="00AD519E"/>
    <w:rsid w:val="00B24737"/>
    <w:rsid w:val="00BC08BE"/>
    <w:rsid w:val="00CD1AEA"/>
    <w:rsid w:val="00DC37EA"/>
    <w:rsid w:val="00DC7E05"/>
    <w:rsid w:val="00E21ED8"/>
    <w:rsid w:val="00E23B53"/>
    <w:rsid w:val="00E5321C"/>
    <w:rsid w:val="00E75E7F"/>
    <w:rsid w:val="00F8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16FF2"/>
  <w15:chartTrackingRefBased/>
  <w15:docId w15:val="{DA3915B8-FF0B-479C-AB93-282293053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819AD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F819AD"/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B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B5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52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222"/>
  </w:style>
  <w:style w:type="paragraph" w:styleId="Footer">
    <w:name w:val="footer"/>
    <w:basedOn w:val="Normal"/>
    <w:link w:val="FooterChar"/>
    <w:uiPriority w:val="99"/>
    <w:unhideWhenUsed/>
    <w:rsid w:val="00A552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chart" Target="charts/chart6.xml"/><Relationship Id="rId26" Type="http://schemas.openxmlformats.org/officeDocument/2006/relationships/chart" Target="charts/chart10.xml"/><Relationship Id="rId3" Type="http://schemas.openxmlformats.org/officeDocument/2006/relationships/webSettings" Target="webSettings.xml"/><Relationship Id="rId21" Type="http://schemas.openxmlformats.org/officeDocument/2006/relationships/image" Target="media/image9.emf"/><Relationship Id="rId7" Type="http://schemas.openxmlformats.org/officeDocument/2006/relationships/chart" Target="charts/chart1.xml"/><Relationship Id="rId12" Type="http://schemas.openxmlformats.org/officeDocument/2006/relationships/chart" Target="charts/chart3.xml"/><Relationship Id="rId17" Type="http://schemas.openxmlformats.org/officeDocument/2006/relationships/image" Target="media/image7.emf"/><Relationship Id="rId25" Type="http://schemas.openxmlformats.org/officeDocument/2006/relationships/chart" Target="charts/chart9.xml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hart" Target="charts/chart5.xml"/><Relationship Id="rId20" Type="http://schemas.openxmlformats.org/officeDocument/2006/relationships/chart" Target="charts/chart7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chart" Target="charts/chart8.xml"/><Relationship Id="rId32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image" Target="media/image11.emf"/><Relationship Id="rId28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8.emf"/><Relationship Id="rId31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chart" Target="charts/chart4.xml"/><Relationship Id="rId22" Type="http://schemas.openxmlformats.org/officeDocument/2006/relationships/image" Target="media/image10.emf"/><Relationship Id="rId27" Type="http://schemas.openxmlformats.org/officeDocument/2006/relationships/image" Target="media/image12.emf"/><Relationship Id="rId30" Type="http://schemas.openxmlformats.org/officeDocument/2006/relationships/theme" Target="theme/theme1.xml"/><Relationship Id="rId8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WRC-File3.nwrc.net\Compliance$\Equality\Equality%202019-2020\Copy%20of%20Equality19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NWRC-File3.nwrc.net\Compliance$\Equality\Equality%202019-2020\Copy%20of%20Equality19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WRC-File3.nwrc.net\Compliance$\Equality\Equality%202019-2020\Copy%20of%20Equality19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WRC-File3.nwrc.net\Compliance$\Equality\Equality%202019-2020\Copy%20of%20Equality19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NWRC-File3.nwrc.net\Compliance$\Equality\Equality%202019-2020\Copy%20of%20Equality19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NWRC-File3.nwrc.net\Compliance$\Equality\Equality%202019-2020\Copy%20of%20Equality19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NWRC-File3.nwrc.net\Compliance$\Equality\Equality%202019-2020\Copy%20of%20Equality19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NWRC-File3.nwrc.net\Compliance$\Equality\Equality%202019-2020\Copy%20of%20Equality1920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Religious Belief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RB!$C$3</c:f>
              <c:strCache>
                <c:ptCount val="1"/>
                <c:pt idx="0">
                  <c:v>Count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RB!$B$4:$B$16</c:f>
              <c:strCache>
                <c:ptCount val="13"/>
                <c:pt idx="0">
                  <c:v>Roman Catholic</c:v>
                </c:pt>
                <c:pt idx="1">
                  <c:v>Not Stated – MIS use only </c:v>
                </c:pt>
                <c:pt idx="2">
                  <c:v>None</c:v>
                </c:pt>
                <c:pt idx="3">
                  <c:v>Presbyterian Church in Ireland</c:v>
                </c:pt>
                <c:pt idx="4">
                  <c:v>Church of Ireland</c:v>
                </c:pt>
                <c:pt idx="5">
                  <c:v>Other Religion</c:v>
                </c:pt>
                <c:pt idx="6">
                  <c:v>Other Christian</c:v>
                </c:pt>
                <c:pt idx="7">
                  <c:v>Methodist</c:v>
                </c:pt>
                <c:pt idx="8">
                  <c:v>Buddhist</c:v>
                </c:pt>
                <c:pt idx="9">
                  <c:v>Muslim</c:v>
                </c:pt>
                <c:pt idx="10">
                  <c:v>Hindu</c:v>
                </c:pt>
                <c:pt idx="11">
                  <c:v>Sikh</c:v>
                </c:pt>
                <c:pt idx="12">
                  <c:v>Jewish</c:v>
                </c:pt>
              </c:strCache>
            </c:strRef>
          </c:cat>
          <c:val>
            <c:numRef>
              <c:f>RB!$C$4:$C$16</c:f>
              <c:numCache>
                <c:formatCode>General</c:formatCode>
                <c:ptCount val="13"/>
                <c:pt idx="0">
                  <c:v>4065</c:v>
                </c:pt>
                <c:pt idx="1">
                  <c:v>2615</c:v>
                </c:pt>
                <c:pt idx="2">
                  <c:v>1375</c:v>
                </c:pt>
                <c:pt idx="3">
                  <c:v>662</c:v>
                </c:pt>
                <c:pt idx="4">
                  <c:v>310</c:v>
                </c:pt>
                <c:pt idx="5">
                  <c:v>204</c:v>
                </c:pt>
                <c:pt idx="6">
                  <c:v>136</c:v>
                </c:pt>
                <c:pt idx="7">
                  <c:v>39</c:v>
                </c:pt>
                <c:pt idx="8">
                  <c:v>22</c:v>
                </c:pt>
                <c:pt idx="9">
                  <c:v>15</c:v>
                </c:pt>
                <c:pt idx="10">
                  <c:v>11</c:v>
                </c:pt>
                <c:pt idx="11">
                  <c:v>3</c:v>
                </c:pt>
                <c:pt idx="1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9C-41A3-B42D-1D5A6E2AF11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33760543"/>
        <c:axId val="633763871"/>
      </c:barChart>
      <c:catAx>
        <c:axId val="6337605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763871"/>
        <c:crosses val="autoZero"/>
        <c:auto val="1"/>
        <c:lblAlgn val="ctr"/>
        <c:lblOffset val="100"/>
        <c:noMultiLvlLbl val="0"/>
      </c:catAx>
      <c:valAx>
        <c:axId val="63376387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7605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Community Background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CB!$B$4:$B$9</c:f>
              <c:strCache>
                <c:ptCount val="6"/>
                <c:pt idx="0">
                  <c:v>Roman Catholic</c:v>
                </c:pt>
                <c:pt idx="1">
                  <c:v>Not Stated - MIS use Only</c:v>
                </c:pt>
                <c:pt idx="2">
                  <c:v>Protestant</c:v>
                </c:pt>
                <c:pt idx="3">
                  <c:v>None</c:v>
                </c:pt>
                <c:pt idx="4">
                  <c:v>Non-Christian</c:v>
                </c:pt>
                <c:pt idx="5">
                  <c:v>Other Religion</c:v>
                </c:pt>
              </c:strCache>
            </c:strRef>
          </c:cat>
          <c:val>
            <c:numRef>
              <c:f>CB!$C$4:$C$9</c:f>
              <c:numCache>
                <c:formatCode>General</c:formatCode>
                <c:ptCount val="6"/>
                <c:pt idx="0">
                  <c:v>4844</c:v>
                </c:pt>
                <c:pt idx="1">
                  <c:v>2307</c:v>
                </c:pt>
                <c:pt idx="2">
                  <c:v>1427</c:v>
                </c:pt>
                <c:pt idx="3">
                  <c:v>711</c:v>
                </c:pt>
                <c:pt idx="4">
                  <c:v>116</c:v>
                </c:pt>
                <c:pt idx="5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3E-4E5D-A3FA-7280106C9E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05924607"/>
        <c:axId val="705934175"/>
      </c:barChart>
      <c:catAx>
        <c:axId val="7059246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5934175"/>
        <c:crosses val="autoZero"/>
        <c:auto val="1"/>
        <c:lblAlgn val="ctr"/>
        <c:lblOffset val="100"/>
        <c:noMultiLvlLbl val="0"/>
      </c:catAx>
      <c:valAx>
        <c:axId val="7059341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59246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Racial Group (not inlcuding "White"</a:t>
            </a:r>
            <a:r>
              <a:rPr lang="en-GB" baseline="0"/>
              <a:t> or "MIS use"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31-458C-8115-263207315DA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31-458C-8115-263207315DA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31-458C-8115-263207315DA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31-458C-8115-263207315DA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831-458C-8115-263207315DA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831-458C-8115-263207315DA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1831-458C-8115-263207315DA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1831-458C-8115-263207315DA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1831-458C-8115-263207315DA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1831-458C-8115-263207315DA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RG!$B$6:$B$15</c:f>
              <c:strCache>
                <c:ptCount val="10"/>
                <c:pt idx="0">
                  <c:v>Mixed Ethnic Other</c:v>
                </c:pt>
                <c:pt idx="1">
                  <c:v>Any Other Ethnic Group</c:v>
                </c:pt>
                <c:pt idx="2">
                  <c:v>Indian</c:v>
                </c:pt>
                <c:pt idx="3">
                  <c:v>Black African</c:v>
                </c:pt>
                <c:pt idx="4">
                  <c:v>Chinese</c:v>
                </c:pt>
                <c:pt idx="5">
                  <c:v>Irish Traveller</c:v>
                </c:pt>
                <c:pt idx="6">
                  <c:v>Black Other</c:v>
                </c:pt>
                <c:pt idx="7">
                  <c:v>Pakistani</c:v>
                </c:pt>
                <c:pt idx="8">
                  <c:v>Asian Other</c:v>
                </c:pt>
                <c:pt idx="9">
                  <c:v>Black Caribbean</c:v>
                </c:pt>
              </c:strCache>
            </c:strRef>
          </c:cat>
          <c:val>
            <c:numRef>
              <c:f>RG!$C$6:$C$15</c:f>
              <c:numCache>
                <c:formatCode>General</c:formatCode>
                <c:ptCount val="10"/>
                <c:pt idx="0">
                  <c:v>45</c:v>
                </c:pt>
                <c:pt idx="1">
                  <c:v>30</c:v>
                </c:pt>
                <c:pt idx="2">
                  <c:v>15</c:v>
                </c:pt>
                <c:pt idx="3">
                  <c:v>14</c:v>
                </c:pt>
                <c:pt idx="4">
                  <c:v>10</c:v>
                </c:pt>
                <c:pt idx="5">
                  <c:v>8</c:v>
                </c:pt>
                <c:pt idx="6">
                  <c:v>7</c:v>
                </c:pt>
                <c:pt idx="7">
                  <c:v>5</c:v>
                </c:pt>
                <c:pt idx="8">
                  <c:v>5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1831-458C-8115-263207315D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Age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42A-4817-94E2-7A779108FF1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42A-4817-94E2-7A779108FF1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42A-4817-94E2-7A779108FF1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42A-4817-94E2-7A779108FF1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42A-4817-94E2-7A779108FF1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42A-4817-94E2-7A779108FF1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Age!$B$4:$B$9</c:f>
              <c:strCache>
                <c:ptCount val="6"/>
                <c:pt idx="0">
                  <c:v>18 and under</c:v>
                </c:pt>
                <c:pt idx="1">
                  <c:v>19 to 30</c:v>
                </c:pt>
                <c:pt idx="2">
                  <c:v>31 to 40</c:v>
                </c:pt>
                <c:pt idx="3">
                  <c:v>41 to 50</c:v>
                </c:pt>
                <c:pt idx="4">
                  <c:v>51 to 60</c:v>
                </c:pt>
                <c:pt idx="5">
                  <c:v>61 and over</c:v>
                </c:pt>
              </c:strCache>
            </c:strRef>
          </c:cat>
          <c:val>
            <c:numRef>
              <c:f>Age!$C$4:$C$9</c:f>
              <c:numCache>
                <c:formatCode>General</c:formatCode>
                <c:ptCount val="6"/>
                <c:pt idx="0">
                  <c:v>2952</c:v>
                </c:pt>
                <c:pt idx="1">
                  <c:v>3018</c:v>
                </c:pt>
                <c:pt idx="2">
                  <c:v>1440</c:v>
                </c:pt>
                <c:pt idx="3">
                  <c:v>1003</c:v>
                </c:pt>
                <c:pt idx="4">
                  <c:v>587</c:v>
                </c:pt>
                <c:pt idx="5">
                  <c:v>459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42A-4817-94E2-7A779108FF1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Marital Status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MS!$B$4:$B$10</c:f>
              <c:strCache>
                <c:ptCount val="7"/>
                <c:pt idx="0">
                  <c:v>Single</c:v>
                </c:pt>
                <c:pt idx="1">
                  <c:v>Not Stated - MIS use Only</c:v>
                </c:pt>
                <c:pt idx="2">
                  <c:v>Married</c:v>
                </c:pt>
                <c:pt idx="3">
                  <c:v>In a civil partnership</c:v>
                </c:pt>
                <c:pt idx="4">
                  <c:v>Separated</c:v>
                </c:pt>
                <c:pt idx="5">
                  <c:v>Divorced/Dissolved</c:v>
                </c:pt>
                <c:pt idx="6">
                  <c:v>Widowed/Surviving partner</c:v>
                </c:pt>
              </c:strCache>
            </c:strRef>
          </c:cat>
          <c:val>
            <c:numRef>
              <c:f>MS!$C$4:$C$10</c:f>
              <c:numCache>
                <c:formatCode>General</c:formatCode>
                <c:ptCount val="7"/>
                <c:pt idx="0">
                  <c:v>5927</c:v>
                </c:pt>
                <c:pt idx="1">
                  <c:v>2011</c:v>
                </c:pt>
                <c:pt idx="2">
                  <c:v>1199</c:v>
                </c:pt>
                <c:pt idx="3">
                  <c:v>0</c:v>
                </c:pt>
                <c:pt idx="4">
                  <c:v>131</c:v>
                </c:pt>
                <c:pt idx="5">
                  <c:v>116</c:v>
                </c:pt>
                <c:pt idx="6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02-4D34-85DE-5B00D8CA6AF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05859471"/>
        <c:axId val="705868623"/>
      </c:barChart>
      <c:catAx>
        <c:axId val="7058594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5868623"/>
        <c:crosses val="autoZero"/>
        <c:auto val="1"/>
        <c:lblAlgn val="ctr"/>
        <c:lblOffset val="100"/>
        <c:noMultiLvlLbl val="0"/>
      </c:catAx>
      <c:valAx>
        <c:axId val="70586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58594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Sexual Orientation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SO!$B$4:$B$11</c:f>
              <c:strCache>
                <c:ptCount val="8"/>
                <c:pt idx="0">
                  <c:v>Heterosexual / Straight</c:v>
                </c:pt>
                <c:pt idx="1">
                  <c:v>Not Stated - MIS use Only</c:v>
                </c:pt>
                <c:pt idx="2">
                  <c:v>Prefer not to say</c:v>
                </c:pt>
                <c:pt idx="3">
                  <c:v>Blanks</c:v>
                </c:pt>
                <c:pt idx="4">
                  <c:v>Bisexual</c:v>
                </c:pt>
                <c:pt idx="5">
                  <c:v>Gay</c:v>
                </c:pt>
                <c:pt idx="6">
                  <c:v>Lesbian</c:v>
                </c:pt>
                <c:pt idx="7">
                  <c:v>Other</c:v>
                </c:pt>
              </c:strCache>
            </c:strRef>
          </c:cat>
          <c:val>
            <c:numRef>
              <c:f>SO!$C$4:$C$11</c:f>
              <c:numCache>
                <c:formatCode>General</c:formatCode>
                <c:ptCount val="8"/>
                <c:pt idx="0">
                  <c:v>5649</c:v>
                </c:pt>
                <c:pt idx="1">
                  <c:v>2309</c:v>
                </c:pt>
                <c:pt idx="2">
                  <c:v>640</c:v>
                </c:pt>
                <c:pt idx="3">
                  <c:v>576</c:v>
                </c:pt>
                <c:pt idx="4">
                  <c:v>155</c:v>
                </c:pt>
                <c:pt idx="5">
                  <c:v>83</c:v>
                </c:pt>
                <c:pt idx="6">
                  <c:v>42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3C-4DF0-BE69-0E156642F25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08062879"/>
        <c:axId val="708075359"/>
      </c:barChart>
      <c:catAx>
        <c:axId val="7080628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8075359"/>
        <c:crosses val="autoZero"/>
        <c:auto val="1"/>
        <c:lblAlgn val="ctr"/>
        <c:lblOffset val="100"/>
        <c:noMultiLvlLbl val="0"/>
      </c:catAx>
      <c:valAx>
        <c:axId val="70807535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80628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Gender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9E-4F04-AB00-A930029026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9E-4F04-AB00-A930029026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Gender!$B$4:$B$5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Gender!$C$4:$C$5</c:f>
              <c:numCache>
                <c:formatCode>General</c:formatCode>
                <c:ptCount val="2"/>
                <c:pt idx="0">
                  <c:v>5263</c:v>
                </c:pt>
                <c:pt idx="1">
                  <c:v>4196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C9E-4F04-AB00-A930029026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Disability</a:t>
            </a:r>
            <a:r>
              <a:rPr lang="en-GB" baseline="0"/>
              <a:t> (not including "None")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Disab!$B$5:$B$15</c:f>
              <c:strCache>
                <c:ptCount val="11"/>
                <c:pt idx="0">
                  <c:v>Specific learning disability (eg dyslexia, dysgraphia)</c:v>
                </c:pt>
                <c:pt idx="1">
                  <c:v>Disability, Special Need or Medical Condition</c:v>
                </c:pt>
                <c:pt idx="2">
                  <c:v>Mental health difficulty</c:v>
                </c:pt>
                <c:pt idx="3">
                  <c:v>Autistic spectrum disorder/Asperger's syndrome</c:v>
                </c:pt>
                <c:pt idx="4">
                  <c:v>Unseen Disability (eg diabetes, epilepsy)</c:v>
                </c:pt>
                <c:pt idx="5">
                  <c:v>Not Stated</c:v>
                </c:pt>
                <c:pt idx="6">
                  <c:v>Unknown</c:v>
                </c:pt>
                <c:pt idx="7">
                  <c:v>Two or More</c:v>
                </c:pt>
                <c:pt idx="8">
                  <c:v>Wheelchair or mobility difficulty</c:v>
                </c:pt>
                <c:pt idx="9">
                  <c:v>Blind or partially sighted</c:v>
                </c:pt>
                <c:pt idx="10">
                  <c:v>Deaf or hard of hearing</c:v>
                </c:pt>
              </c:strCache>
            </c:strRef>
          </c:cat>
          <c:val>
            <c:numRef>
              <c:f>Disab!$C$5:$C$15</c:f>
              <c:numCache>
                <c:formatCode>General</c:formatCode>
                <c:ptCount val="11"/>
                <c:pt idx="0">
                  <c:v>715</c:v>
                </c:pt>
                <c:pt idx="1">
                  <c:v>380</c:v>
                </c:pt>
                <c:pt idx="2">
                  <c:v>180</c:v>
                </c:pt>
                <c:pt idx="3">
                  <c:v>162</c:v>
                </c:pt>
                <c:pt idx="4">
                  <c:v>126</c:v>
                </c:pt>
                <c:pt idx="5">
                  <c:v>91</c:v>
                </c:pt>
                <c:pt idx="6">
                  <c:v>80</c:v>
                </c:pt>
                <c:pt idx="7">
                  <c:v>74</c:v>
                </c:pt>
                <c:pt idx="8">
                  <c:v>64</c:v>
                </c:pt>
                <c:pt idx="9">
                  <c:v>48</c:v>
                </c:pt>
                <c:pt idx="10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14-43E3-BB29-3F6FA473E3C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05939999"/>
        <c:axId val="705915455"/>
      </c:barChart>
      <c:catAx>
        <c:axId val="70593999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5915455"/>
        <c:crosses val="autoZero"/>
        <c:auto val="1"/>
        <c:lblAlgn val="ctr"/>
        <c:lblOffset val="100"/>
        <c:noMultiLvlLbl val="0"/>
      </c:catAx>
      <c:valAx>
        <c:axId val="70591545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59399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Dependant Child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7E3-4DCF-9C7D-CC2F22B93C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7E3-4DCF-9C7D-CC2F22B93C5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DC!$B$4:$B$5</c:f>
              <c:strCache>
                <c:ptCount val="2"/>
                <c:pt idx="0">
                  <c:v>No</c:v>
                </c:pt>
                <c:pt idx="1">
                  <c:v>Yes</c:v>
                </c:pt>
              </c:strCache>
            </c:strRef>
          </c:cat>
          <c:val>
            <c:numRef>
              <c:f>DC!$C$4:$C$5</c:f>
              <c:numCache>
                <c:formatCode>General</c:formatCode>
                <c:ptCount val="2"/>
                <c:pt idx="0">
                  <c:v>8765</c:v>
                </c:pt>
                <c:pt idx="1">
                  <c:v>694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7E3-4DCF-9C7D-CC2F22B93C5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Dependant Adult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7CD-4FC8-8347-A8DFAA3D60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7CD-4FC8-8347-A8DFAA3D60C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DA!$B$4:$B$5</c:f>
              <c:strCache>
                <c:ptCount val="2"/>
                <c:pt idx="0">
                  <c:v>No</c:v>
                </c:pt>
                <c:pt idx="1">
                  <c:v>Yes</c:v>
                </c:pt>
              </c:strCache>
            </c:strRef>
          </c:cat>
          <c:val>
            <c:numRef>
              <c:f>DA!$C$4:$C$5</c:f>
              <c:numCache>
                <c:formatCode>General</c:formatCode>
                <c:ptCount val="2"/>
                <c:pt idx="0">
                  <c:v>9396</c:v>
                </c:pt>
                <c:pt idx="1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7CD-4FC8-8347-A8DFAA3D60C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718498E001A1488AB36AED797F5C4E" ma:contentTypeVersion="4" ma:contentTypeDescription="Create a new document." ma:contentTypeScope="" ma:versionID="85f7bbfccede11bbf18aec4796407954">
  <xsd:schema xmlns:xsd="http://www.w3.org/2001/XMLSchema" xmlns:xs="http://www.w3.org/2001/XMLSchema" xmlns:p="http://schemas.microsoft.com/office/2006/metadata/properties" xmlns:ns2="d2ea13a8-a385-4e86-834a-df3141b40ee5" targetNamespace="http://schemas.microsoft.com/office/2006/metadata/properties" ma:root="true" ma:fieldsID="073c6b554e876a9889fafe223048a2f6" ns2:_="">
    <xsd:import namespace="d2ea13a8-a385-4e86-834a-df3141b40e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a13a8-a385-4e86-834a-df3141b40e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91D520-C6BD-4FD6-BC6E-4509B5CB0164}"/>
</file>

<file path=customXml/itemProps2.xml><?xml version="1.0" encoding="utf-8"?>
<ds:datastoreItem xmlns:ds="http://schemas.openxmlformats.org/officeDocument/2006/customXml" ds:itemID="{FFDC9F9C-3972-4246-893A-3C753C38ABFD}"/>
</file>

<file path=customXml/itemProps3.xml><?xml version="1.0" encoding="utf-8"?>
<ds:datastoreItem xmlns:ds="http://schemas.openxmlformats.org/officeDocument/2006/customXml" ds:itemID="{A8C294AA-6554-40D0-A6FA-883C157B1B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Hamilton, Fiona</dc:creator>
  <cp:keywords/>
  <dc:description/>
  <cp:lastModifiedBy>Hamilton, Fiona</cp:lastModifiedBy>
  <cp:revision>4</cp:revision>
  <cp:lastPrinted>2019-10-28T12:12:00Z</cp:lastPrinted>
  <dcterms:created xsi:type="dcterms:W3CDTF">2022-01-24T14:13:00Z</dcterms:created>
  <dcterms:modified xsi:type="dcterms:W3CDTF">2022-01-24T14:29:00Z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44a2ee-19db-436a-ae94-56ddf3dc0511_Enabled">
    <vt:lpwstr>true</vt:lpwstr>
  </property>
  <property fmtid="{D5CDD505-2E9C-101B-9397-08002B2CF9AE}" pid="3" name="MSIP_Label_ff44a2ee-19db-436a-ae94-56ddf3dc0511_SetDate">
    <vt:lpwstr>2022-01-24T14:13:13Z</vt:lpwstr>
  </property>
  <property fmtid="{D5CDD505-2E9C-101B-9397-08002B2CF9AE}" pid="4" name="MSIP_Label_ff44a2ee-19db-436a-ae94-56ddf3dc0511_Method">
    <vt:lpwstr>Privileged</vt:lpwstr>
  </property>
  <property fmtid="{D5CDD505-2E9C-101B-9397-08002B2CF9AE}" pid="5" name="MSIP_Label_ff44a2ee-19db-436a-ae94-56ddf3dc0511_Name">
    <vt:lpwstr>Do Not Label</vt:lpwstr>
  </property>
  <property fmtid="{D5CDD505-2E9C-101B-9397-08002B2CF9AE}" pid="6" name="MSIP_Label_ff44a2ee-19db-436a-ae94-56ddf3dc0511_SiteId">
    <vt:lpwstr>2c282a6f-a0fc-4596-9ccc-2378f1b4cf1e</vt:lpwstr>
  </property>
  <property fmtid="{D5CDD505-2E9C-101B-9397-08002B2CF9AE}" pid="7" name="MSIP_Label_ff44a2ee-19db-436a-ae94-56ddf3dc0511_ActionId">
    <vt:lpwstr>6347dcc4-dbaa-49fe-b891-152fc8dcbf20</vt:lpwstr>
  </property>
  <property fmtid="{D5CDD505-2E9C-101B-9397-08002B2CF9AE}" pid="8" name="MSIP_Label_ff44a2ee-19db-436a-ae94-56ddf3dc0511_ContentBits">
    <vt:lpwstr>0</vt:lpwstr>
  </property>
  <property fmtid="{D5CDD505-2E9C-101B-9397-08002B2CF9AE}" pid="9" name="ContentTypeId">
    <vt:lpwstr>0x010100EE718498E001A1488AB36AED797F5C4E</vt:lpwstr>
  </property>
</Properties>
</file>